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D942F" w14:textId="77777777" w:rsidR="006425A8" w:rsidRPr="006425A8" w:rsidRDefault="006425A8" w:rsidP="006425A8">
      <w:pPr>
        <w:spacing w:after="0" w:line="240" w:lineRule="auto"/>
        <w:rPr>
          <w:rFonts w:ascii="Aptos" w:eastAsia="Times New Roman" w:hAnsi="Aptos" w:cs="Times New Roman"/>
          <w:color w:val="000000"/>
          <w:kern w:val="0"/>
          <w:lang w:eastAsia="en-GB"/>
          <w14:ligatures w14:val="none"/>
        </w:rPr>
      </w:pPr>
      <w:r w:rsidRPr="006425A8">
        <w:rPr>
          <w:rFonts w:ascii="Aptos" w:eastAsia="Times New Roman" w:hAnsi="Aptos" w:cs="Times New Roman"/>
          <w:b/>
          <w:bCs/>
          <w:color w:val="000000"/>
          <w:kern w:val="0"/>
          <w:lang w:eastAsia="en-GB"/>
          <w14:ligatures w14:val="none"/>
        </w:rPr>
        <w:t>For more than three decades, AFI has thrived on reinvention, earning platinum records, major-label success, and a devoted, cult-like fanbase. From their scrappy beginnings as a hardcore band in the early ’90s, through their dark melodic punk evolution at the turn of the century, to their mainstream breakthrough and later shape-shifting alt-rock exploration, the band has never stopped challenging themselves or their audience. Each era has marked a bold new chapter in a career defined by creative fearlessness.</w:t>
      </w:r>
    </w:p>
    <w:p w14:paraId="62AAB559" w14:textId="77777777" w:rsidR="006425A8" w:rsidRPr="006425A8" w:rsidRDefault="006425A8" w:rsidP="006425A8">
      <w:pPr>
        <w:spacing w:after="0" w:line="240" w:lineRule="auto"/>
        <w:rPr>
          <w:rFonts w:ascii="Aptos" w:eastAsia="Times New Roman" w:hAnsi="Aptos" w:cs="Times New Roman"/>
          <w:color w:val="000000"/>
          <w:kern w:val="0"/>
          <w:lang w:eastAsia="en-GB"/>
          <w14:ligatures w14:val="none"/>
        </w:rPr>
      </w:pPr>
    </w:p>
    <w:p w14:paraId="49FC1549" w14:textId="77777777" w:rsidR="006425A8" w:rsidRPr="006425A8" w:rsidRDefault="006425A8" w:rsidP="006425A8">
      <w:pPr>
        <w:spacing w:after="0" w:line="240" w:lineRule="auto"/>
        <w:rPr>
          <w:rFonts w:ascii="Aptos" w:eastAsia="Times New Roman" w:hAnsi="Aptos" w:cs="Times New Roman"/>
          <w:color w:val="000000"/>
          <w:kern w:val="0"/>
          <w:lang w:eastAsia="en-GB"/>
          <w14:ligatures w14:val="none"/>
        </w:rPr>
      </w:pPr>
      <w:r w:rsidRPr="006425A8">
        <w:rPr>
          <w:rFonts w:ascii="Aptos" w:eastAsia="Times New Roman" w:hAnsi="Aptos" w:cs="Times New Roman"/>
          <w:b/>
          <w:bCs/>
          <w:color w:val="000000"/>
          <w:kern w:val="0"/>
          <w:lang w:eastAsia="en-GB"/>
          <w14:ligatures w14:val="none"/>
        </w:rPr>
        <w:t>That spirit continues with their latest album </w:t>
      </w:r>
      <w:r w:rsidRPr="006425A8">
        <w:rPr>
          <w:rFonts w:ascii="Aptos" w:eastAsia="Times New Roman" w:hAnsi="Aptos" w:cs="Times New Roman"/>
          <w:b/>
          <w:bCs/>
          <w:i/>
          <w:iCs/>
          <w:color w:val="000000"/>
          <w:kern w:val="0"/>
          <w:lang w:eastAsia="en-GB"/>
          <w14:ligatures w14:val="none"/>
        </w:rPr>
        <w:t>Silver Bleeds the Black Sun…</w:t>
      </w:r>
      <w:r w:rsidRPr="006425A8">
        <w:rPr>
          <w:rFonts w:ascii="Aptos" w:eastAsia="Times New Roman" w:hAnsi="Aptos" w:cs="Times New Roman"/>
          <w:b/>
          <w:bCs/>
          <w:color w:val="000000"/>
          <w:kern w:val="0"/>
          <w:lang w:eastAsia="en-GB"/>
          <w14:ligatures w14:val="none"/>
        </w:rPr>
        <w:t>, a dark and ethereal reinvention that expands the band’s sonic universe while remaining unmistakably AFI. As frontman Davey Havok describes it, the record is “</w:t>
      </w:r>
      <w:r w:rsidRPr="006425A8">
        <w:rPr>
          <w:rFonts w:ascii="Aptos" w:eastAsia="Times New Roman" w:hAnsi="Aptos" w:cs="Times New Roman"/>
          <w:b/>
          <w:bCs/>
          <w:i/>
          <w:iCs/>
          <w:color w:val="000000"/>
          <w:kern w:val="0"/>
          <w:lang w:eastAsia="en-GB"/>
          <w14:ligatures w14:val="none"/>
        </w:rPr>
        <w:t>a sonic manifestation of the struggle to reconcile existence in the godless, uncanny dystopia of modern life.</w:t>
      </w:r>
      <w:r w:rsidRPr="006425A8">
        <w:rPr>
          <w:rFonts w:ascii="Aptos" w:eastAsia="Times New Roman" w:hAnsi="Aptos" w:cs="Times New Roman"/>
          <w:b/>
          <w:bCs/>
          <w:color w:val="000000"/>
          <w:kern w:val="0"/>
          <w:lang w:eastAsia="en-GB"/>
          <w14:ligatures w14:val="none"/>
        </w:rPr>
        <w:t>” The result is an album that feels out of time, at once familiar and fresh, drawing on classic sounds and reinterpreting them through a modern lens. </w:t>
      </w:r>
    </w:p>
    <w:p w14:paraId="3B2DFE67" w14:textId="77777777" w:rsidR="001F1880" w:rsidRDefault="001F1880"/>
    <w:sectPr w:rsidR="001F188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25A8"/>
    <w:rsid w:val="001F1880"/>
    <w:rsid w:val="005E28E7"/>
    <w:rsid w:val="006425A8"/>
    <w:rsid w:val="009C7515"/>
    <w:rsid w:val="009F5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1D54A1A"/>
  <w15:chartTrackingRefBased/>
  <w15:docId w15:val="{AE63787D-2E43-6742-B274-7E8A5A06B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425A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25A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425A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425A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425A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425A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425A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425A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425A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425A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25A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425A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425A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425A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425A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425A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425A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425A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425A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425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425A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425A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425A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425A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425A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425A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425A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425A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425A8"/>
    <w:rPr>
      <w:b/>
      <w:bCs/>
      <w:smallCaps/>
      <w:color w:val="0F4761" w:themeColor="accent1" w:themeShade="BF"/>
      <w:spacing w:val="5"/>
    </w:rPr>
  </w:style>
  <w:style w:type="character" w:customStyle="1" w:styleId="apple-converted-space">
    <w:name w:val="apple-converted-space"/>
    <w:basedOn w:val="DefaultParagraphFont"/>
    <w:rsid w:val="006425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F4C3F3FBFCD3B41828AE0C6F38E6D65" ma:contentTypeVersion="15" ma:contentTypeDescription="Ein neues Dokument erstellen." ma:contentTypeScope="" ma:versionID="c6ce20d16f804d208fcedf111c27c652">
  <xsd:schema xmlns:xsd="http://www.w3.org/2001/XMLSchema" xmlns:xs="http://www.w3.org/2001/XMLSchema" xmlns:p="http://schemas.microsoft.com/office/2006/metadata/properties" xmlns:ns2="b1920bf6-0fbc-4205-ad91-774966e0983b" xmlns:ns3="26911b35-799d-4bb8-890e-8afec192a25f" targetNamespace="http://schemas.microsoft.com/office/2006/metadata/properties" ma:root="true" ma:fieldsID="4f737bfe18ca8bf40a20d755a1a824f5" ns2:_="" ns3:_="">
    <xsd:import namespace="b1920bf6-0fbc-4205-ad91-774966e0983b"/>
    <xsd:import namespace="26911b35-799d-4bb8-890e-8afec192a25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920bf6-0fbc-4205-ad91-774966e098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Bildmarkierungen" ma:readOnly="false" ma:fieldId="{5cf76f15-5ced-4ddc-b409-7134ff3c332f}" ma:taxonomyMulti="true" ma:sspId="2b4e9b83-546f-429e-980e-7eaee35d051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911b35-799d-4bb8-890e-8afec192a25f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f5901bd7-b06b-4f68-83df-2a09a7440297}" ma:internalName="TaxCatchAll" ma:showField="CatchAllData" ma:web="26911b35-799d-4bb8-890e-8afec192a25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1920bf6-0fbc-4205-ad91-774966e0983b">
      <Terms xmlns="http://schemas.microsoft.com/office/infopath/2007/PartnerControls"/>
    </lcf76f155ced4ddcb4097134ff3c332f>
    <TaxCatchAll xmlns="26911b35-799d-4bb8-890e-8afec192a25f" xsi:nil="true"/>
  </documentManagement>
</p:properties>
</file>

<file path=customXml/itemProps1.xml><?xml version="1.0" encoding="utf-8"?>
<ds:datastoreItem xmlns:ds="http://schemas.openxmlformats.org/officeDocument/2006/customXml" ds:itemID="{3F626887-469D-46D9-91DB-CB6239BF4685}"/>
</file>

<file path=customXml/itemProps2.xml><?xml version="1.0" encoding="utf-8"?>
<ds:datastoreItem xmlns:ds="http://schemas.openxmlformats.org/officeDocument/2006/customXml" ds:itemID="{5909B3C2-64DE-44AF-AA81-6C8229419297}"/>
</file>

<file path=customXml/itemProps3.xml><?xml version="1.0" encoding="utf-8"?>
<ds:datastoreItem xmlns:ds="http://schemas.openxmlformats.org/officeDocument/2006/customXml" ds:itemID="{CA6FE209-2416-431B-BA4E-1A29B98EE04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150</Words>
  <Characters>860</Characters>
  <Application>Microsoft Office Word</Application>
  <DocSecurity>0</DocSecurity>
  <Lines>7</Lines>
  <Paragraphs>2</Paragraphs>
  <ScaleCrop>false</ScaleCrop>
  <Company/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Niall Platt (David Ball Asst)</dc:creator>
  <cp:keywords/>
  <dc:description/>
  <cp:lastModifiedBy>Niall Platt (David Ball Asst)</cp:lastModifiedBy>
  <cp:revision>1</cp:revision>
  <dcterms:created xsi:type="dcterms:W3CDTF">2025-12-16T15:34:00Z</dcterms:created>
  <dcterms:modified xsi:type="dcterms:W3CDTF">2025-12-16T15:35:00Z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0x0101008F4C3F3FBFCD3B41828AE0C6F38E6D65</vt:lpwstr>
  </property>
</Properties>
</file>